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08F8" w14:textId="35CEA7DF" w:rsidR="006C3F5C" w:rsidRDefault="006C3F5C" w:rsidP="006C3F5C">
      <w:pPr>
        <w:spacing w:after="480" w:line="240" w:lineRule="auto"/>
        <w:jc w:val="center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B905C1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Согласие на обработку персональных данных</w:t>
      </w:r>
    </w:p>
    <w:p w14:paraId="26D941B4" w14:textId="7B6951EC" w:rsidR="00527621" w:rsidRPr="00811403" w:rsidRDefault="00527621" w:rsidP="00527621">
      <w:pPr>
        <w:spacing w:after="48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C3F5C">
        <w:rPr>
          <w:rFonts w:eastAsia="Times New Roman" w:cstheme="minorHAnsi"/>
          <w:color w:val="000000"/>
          <w:sz w:val="24"/>
          <w:szCs w:val="24"/>
          <w:lang w:eastAsia="ru-RU"/>
        </w:rPr>
        <w:t>Настоящим свободно, своей волей и в своем интересе даю согласие ООО "ВЕЛБИ"</w:t>
      </w:r>
      <w:r w:rsidR="006C3F5C" w:rsidRPr="006C3F5C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6C3F5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которая находится по адресу: 109651, г. Москва, ул. Перерва д.16, пом. 19П (далее – Владелец), на автоматизированную и неавтоматизированную </w:t>
      </w:r>
      <w:r w:rsidRPr="008114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обработку </w:t>
      </w:r>
      <w:r w:rsidR="00AA03E1" w:rsidRPr="008114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 хранение </w:t>
      </w:r>
      <w:r w:rsidRPr="00811403">
        <w:rPr>
          <w:rFonts w:eastAsia="Times New Roman" w:cstheme="minorHAnsi"/>
          <w:color w:val="000000"/>
          <w:sz w:val="24"/>
          <w:szCs w:val="24"/>
          <w:lang w:eastAsia="ru-RU"/>
        </w:rPr>
        <w:t>моих персональных данных, в том числе с использованием интернет-сервисов в соответствии со следующим перечнем:</w:t>
      </w:r>
    </w:p>
    <w:p w14:paraId="77BA5301" w14:textId="2F7130AF" w:rsidR="00527621" w:rsidRPr="006C3F5C" w:rsidRDefault="00527621" w:rsidP="00527621">
      <w:pPr>
        <w:spacing w:before="480" w:after="48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14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фамилия, имя, номер телефона, электронная почта и условия заказа в случае его оформления; паспортные данные, </w:t>
      </w:r>
      <w:r w:rsidR="005A3C95" w:rsidRPr="008114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данные банковской карты, </w:t>
      </w:r>
      <w:r w:rsidRPr="00811403">
        <w:rPr>
          <w:rFonts w:eastAsia="Times New Roman" w:cstheme="minorHAnsi"/>
          <w:color w:val="000000"/>
          <w:sz w:val="24"/>
          <w:szCs w:val="24"/>
          <w:lang w:eastAsia="ru-RU"/>
        </w:rPr>
        <w:t>ИНН</w:t>
      </w:r>
      <w:r w:rsidRPr="006C3F5C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14:paraId="420F4B8B" w14:textId="2E52924F" w:rsidR="00527621" w:rsidRPr="006C3F5C" w:rsidRDefault="00527621" w:rsidP="00527621">
      <w:pPr>
        <w:spacing w:before="480" w:after="48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C3F5C">
        <w:rPr>
          <w:rFonts w:eastAsia="Times New Roman" w:cstheme="minorHAnsi"/>
          <w:color w:val="000000"/>
          <w:sz w:val="24"/>
          <w:szCs w:val="24"/>
          <w:lang w:eastAsia="ru-RU"/>
        </w:rPr>
        <w:t>– источник захода на сайт https://well-be.ru/ (далее – Сайт) и информация поискового или рекламного запроса;</w:t>
      </w:r>
    </w:p>
    <w:p w14:paraId="5FD1E8D6" w14:textId="77777777" w:rsidR="00527621" w:rsidRPr="006C3F5C" w:rsidRDefault="00527621" w:rsidP="00527621">
      <w:pPr>
        <w:spacing w:before="480" w:after="48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C3F5C">
        <w:rPr>
          <w:rFonts w:eastAsia="Times New Roman" w:cstheme="minorHAnsi"/>
          <w:color w:val="000000"/>
          <w:sz w:val="24"/>
          <w:szCs w:val="24"/>
          <w:lang w:eastAsia="ru-RU"/>
        </w:rPr>
        <w:t>– 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14:paraId="12DE55AD" w14:textId="77777777" w:rsidR="00527621" w:rsidRPr="006C3F5C" w:rsidRDefault="00527621" w:rsidP="00527621">
      <w:pPr>
        <w:spacing w:before="480" w:after="48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C3F5C">
        <w:rPr>
          <w:rFonts w:eastAsia="Times New Roman" w:cstheme="minorHAnsi"/>
          <w:color w:val="000000"/>
          <w:sz w:val="24"/>
          <w:szCs w:val="24"/>
          <w:lang w:eastAsia="ru-RU"/>
        </w:rPr>
        <w:t>– пользовательские клики, просмотры страниц, заполнения полей, показы и просмотры баннеров и видео;</w:t>
      </w:r>
    </w:p>
    <w:p w14:paraId="768991F4" w14:textId="77777777" w:rsidR="00527621" w:rsidRPr="006C3F5C" w:rsidRDefault="00527621" w:rsidP="00527621">
      <w:pPr>
        <w:spacing w:before="480" w:after="48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C3F5C">
        <w:rPr>
          <w:rFonts w:eastAsia="Times New Roman" w:cstheme="minorHAnsi"/>
          <w:color w:val="000000"/>
          <w:sz w:val="24"/>
          <w:szCs w:val="24"/>
          <w:lang w:eastAsia="ru-RU"/>
        </w:rPr>
        <w:t>– данные, характеризующие аудиторные сегменты;</w:t>
      </w:r>
    </w:p>
    <w:p w14:paraId="16B1421E" w14:textId="77777777" w:rsidR="00527621" w:rsidRPr="006C3F5C" w:rsidRDefault="00527621" w:rsidP="00527621">
      <w:pPr>
        <w:spacing w:before="480" w:after="48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C3F5C">
        <w:rPr>
          <w:rFonts w:eastAsia="Times New Roman" w:cstheme="minorHAnsi"/>
          <w:color w:val="000000"/>
          <w:sz w:val="24"/>
          <w:szCs w:val="24"/>
          <w:lang w:eastAsia="ru-RU"/>
        </w:rPr>
        <w:t>– параметры сессии;</w:t>
      </w:r>
    </w:p>
    <w:p w14:paraId="294231C5" w14:textId="77777777" w:rsidR="00527621" w:rsidRPr="006C3F5C" w:rsidRDefault="00527621" w:rsidP="00527621">
      <w:pPr>
        <w:spacing w:before="480" w:after="48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C3F5C">
        <w:rPr>
          <w:rFonts w:eastAsia="Times New Roman" w:cstheme="minorHAnsi"/>
          <w:color w:val="000000"/>
          <w:sz w:val="24"/>
          <w:szCs w:val="24"/>
          <w:lang w:eastAsia="ru-RU"/>
        </w:rPr>
        <w:t>– данные о времени посещения;</w:t>
      </w:r>
    </w:p>
    <w:p w14:paraId="14FA0C61" w14:textId="77777777" w:rsidR="00527621" w:rsidRPr="006C3F5C" w:rsidRDefault="00527621" w:rsidP="00527621">
      <w:pPr>
        <w:spacing w:before="480" w:after="48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C3F5C">
        <w:rPr>
          <w:rFonts w:eastAsia="Times New Roman" w:cstheme="minorHAnsi"/>
          <w:color w:val="000000"/>
          <w:sz w:val="24"/>
          <w:szCs w:val="24"/>
          <w:lang w:eastAsia="ru-RU"/>
        </w:rPr>
        <w:t>для целей повышения осведомленности посетителей Сайта о продуктах и услугах, размещенных на Сайте, предоставления релевантной рекламной информации и оптимизации рекламы.</w:t>
      </w:r>
    </w:p>
    <w:p w14:paraId="57B9A826" w14:textId="77777777" w:rsidR="00527621" w:rsidRPr="006C3F5C" w:rsidRDefault="00527621" w:rsidP="00527621">
      <w:pPr>
        <w:spacing w:before="48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C3F5C">
        <w:rPr>
          <w:rFonts w:eastAsia="Times New Roman" w:cstheme="minorHAnsi"/>
          <w:color w:val="000000"/>
          <w:sz w:val="24"/>
          <w:szCs w:val="24"/>
          <w:lang w:eastAsia="ru-RU"/>
        </w:rPr>
        <w:t>Также даю Владельцу свое согласие на предоставление моих персональных данных, как посетителя Сайта, юридическим лицам, индивидуальным предпринимателям, физическим лицам, с которыми сотрудничает Владелец. Владелец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</w:p>
    <w:p w14:paraId="08749B84" w14:textId="77777777" w:rsidR="00527621" w:rsidRPr="006C3F5C" w:rsidRDefault="00527621" w:rsidP="0052762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C3F5C">
        <w:rPr>
          <w:rFonts w:eastAsia="Times New Roman" w:cstheme="minorHAnsi"/>
          <w:color w:val="000000"/>
          <w:sz w:val="24"/>
          <w:szCs w:val="24"/>
          <w:lang w:eastAsia="ru-RU"/>
        </w:rPr>
        <w:t>Настоящее согласие вступает в силу с момента моего перехода на Сайт и действует в течение сроков, установленных действующим законодательством РФ.</w:t>
      </w:r>
    </w:p>
    <w:p w14:paraId="45B4064D" w14:textId="77777777" w:rsidR="00EC06ED" w:rsidRPr="006C3F5C" w:rsidRDefault="00EC06ED">
      <w:pPr>
        <w:rPr>
          <w:rFonts w:cstheme="minorHAnsi"/>
          <w:sz w:val="24"/>
          <w:szCs w:val="24"/>
        </w:rPr>
      </w:pPr>
    </w:p>
    <w:sectPr w:rsidR="00EC06ED" w:rsidRPr="006C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44"/>
    <w:rsid w:val="00031D62"/>
    <w:rsid w:val="00527621"/>
    <w:rsid w:val="005A3C95"/>
    <w:rsid w:val="00622C44"/>
    <w:rsid w:val="006C3F5C"/>
    <w:rsid w:val="00811403"/>
    <w:rsid w:val="00AA03E1"/>
    <w:rsid w:val="00AA4A69"/>
    <w:rsid w:val="00B905C1"/>
    <w:rsid w:val="00E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B299"/>
  <w15:chartTrackingRefBased/>
  <w15:docId w15:val="{A3258113-1AC9-4E86-92DC-BE59F3AE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91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2024-01-24T11:26:00Z</dcterms:created>
  <dcterms:modified xsi:type="dcterms:W3CDTF">2024-01-24T11:26:00Z</dcterms:modified>
</cp:coreProperties>
</file>